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5"/>
        <w:gridCol w:w="4135"/>
      </w:tblGrid>
      <w:tr w:rsidR="00F45B58" w14:paraId="4352098A" w14:textId="77777777" w:rsidTr="00190533">
        <w:tc>
          <w:tcPr>
            <w:tcW w:w="5215" w:type="dxa"/>
            <w:tcMar>
              <w:left w:w="0" w:type="dxa"/>
              <w:right w:w="115" w:type="dxa"/>
            </w:tcMar>
          </w:tcPr>
          <w:p w14:paraId="31A7DBC8" w14:textId="3F6CC7C5" w:rsidR="00F45B58" w:rsidRDefault="007345A9" w:rsidP="00F45B58">
            <w:pPr>
              <w:pStyle w:val="NoSpacing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AIRA International Codes</w:t>
            </w:r>
            <w:r w:rsidR="00F45B58">
              <w:rPr>
                <w:b/>
                <w:sz w:val="26"/>
                <w:szCs w:val="26"/>
              </w:rPr>
              <w:t xml:space="preserve"> Meeting</w:t>
            </w:r>
            <w:r w:rsidR="00F45B58" w:rsidRPr="00190533">
              <w:rPr>
                <w:b/>
                <w:sz w:val="26"/>
                <w:szCs w:val="26"/>
              </w:rPr>
              <w:br/>
            </w:r>
            <w:r w:rsidR="007E0E16">
              <w:rPr>
                <w:b/>
                <w:sz w:val="26"/>
                <w:szCs w:val="26"/>
              </w:rPr>
              <w:t xml:space="preserve">Wednesday, </w:t>
            </w:r>
            <w:r w:rsidR="004620F0">
              <w:rPr>
                <w:b/>
                <w:sz w:val="26"/>
                <w:szCs w:val="26"/>
              </w:rPr>
              <w:t>March 20, 2024</w:t>
            </w:r>
            <w:r w:rsidR="00F45B58" w:rsidRPr="00190533">
              <w:rPr>
                <w:b/>
                <w:sz w:val="26"/>
                <w:szCs w:val="26"/>
              </w:rPr>
              <w:br/>
            </w:r>
            <w:r w:rsidR="007E0E16">
              <w:rPr>
                <w:b/>
                <w:sz w:val="26"/>
                <w:szCs w:val="26"/>
              </w:rPr>
              <w:t>11</w:t>
            </w:r>
            <w:r w:rsidR="00F45B58" w:rsidRPr="009B1F3F">
              <w:rPr>
                <w:b/>
                <w:sz w:val="26"/>
                <w:szCs w:val="26"/>
              </w:rPr>
              <w:t>:</w:t>
            </w:r>
            <w:r w:rsidR="00F45B58">
              <w:rPr>
                <w:b/>
                <w:sz w:val="26"/>
                <w:szCs w:val="26"/>
              </w:rPr>
              <w:t>00</w:t>
            </w:r>
            <w:r w:rsidR="00F45B58" w:rsidRPr="009B1F3F">
              <w:rPr>
                <w:b/>
                <w:sz w:val="26"/>
                <w:szCs w:val="26"/>
              </w:rPr>
              <w:t xml:space="preserve"> </w:t>
            </w:r>
            <w:r w:rsidR="007E0E16">
              <w:rPr>
                <w:b/>
                <w:sz w:val="26"/>
                <w:szCs w:val="26"/>
              </w:rPr>
              <w:t>am</w:t>
            </w:r>
            <w:r w:rsidR="00F45B58">
              <w:rPr>
                <w:b/>
                <w:sz w:val="26"/>
                <w:szCs w:val="26"/>
              </w:rPr>
              <w:t xml:space="preserve"> – </w:t>
            </w:r>
            <w:r w:rsidR="007E0E16">
              <w:rPr>
                <w:b/>
                <w:sz w:val="26"/>
                <w:szCs w:val="26"/>
              </w:rPr>
              <w:t>12</w:t>
            </w:r>
            <w:r w:rsidR="00F45B58">
              <w:rPr>
                <w:b/>
                <w:sz w:val="26"/>
                <w:szCs w:val="26"/>
              </w:rPr>
              <w:t>:00 pm</w:t>
            </w:r>
            <w:r w:rsidR="00F45B58" w:rsidRPr="009B1F3F">
              <w:rPr>
                <w:b/>
                <w:sz w:val="26"/>
                <w:szCs w:val="26"/>
              </w:rPr>
              <w:t xml:space="preserve"> </w:t>
            </w:r>
            <w:r w:rsidR="007E0E16">
              <w:rPr>
                <w:b/>
                <w:sz w:val="26"/>
                <w:szCs w:val="26"/>
              </w:rPr>
              <w:t>E</w:t>
            </w:r>
            <w:r w:rsidR="00F37AB5">
              <w:rPr>
                <w:b/>
                <w:sz w:val="26"/>
                <w:szCs w:val="26"/>
              </w:rPr>
              <w:t>D</w:t>
            </w:r>
            <w:r w:rsidR="007E0E16">
              <w:rPr>
                <w:b/>
                <w:sz w:val="26"/>
                <w:szCs w:val="26"/>
              </w:rPr>
              <w:t>T</w:t>
            </w:r>
            <w:r w:rsidR="00F37AB5">
              <w:rPr>
                <w:b/>
                <w:sz w:val="26"/>
                <w:szCs w:val="26"/>
              </w:rPr>
              <w:t xml:space="preserve"> </w:t>
            </w:r>
            <w:r w:rsidR="00F37AB5" w:rsidRPr="00F37AB5">
              <w:rPr>
                <w:bCs/>
                <w:sz w:val="26"/>
                <w:szCs w:val="26"/>
              </w:rPr>
              <w:t>(New York)</w:t>
            </w:r>
          </w:p>
          <w:p w14:paraId="00BF881D" w14:textId="1ED45FD9" w:rsidR="00F37AB5" w:rsidRPr="00F37AB5" w:rsidRDefault="00F37AB5" w:rsidP="00F45B58">
            <w:pPr>
              <w:pStyle w:val="NoSpacing"/>
              <w:rPr>
                <w:b/>
                <w:bCs/>
                <w:sz w:val="26"/>
                <w:szCs w:val="26"/>
              </w:rPr>
            </w:pPr>
            <w:r w:rsidRPr="00F37AB5">
              <w:rPr>
                <w:b/>
                <w:bCs/>
                <w:sz w:val="26"/>
                <w:szCs w:val="26"/>
              </w:rPr>
              <w:t xml:space="preserve">5:00 pm – 6:00 pm </w:t>
            </w:r>
            <w:r>
              <w:rPr>
                <w:b/>
                <w:bCs/>
                <w:sz w:val="26"/>
                <w:szCs w:val="26"/>
              </w:rPr>
              <w:t xml:space="preserve">CET </w:t>
            </w:r>
            <w:r w:rsidRPr="00F37AB5">
              <w:rPr>
                <w:sz w:val="26"/>
                <w:szCs w:val="26"/>
              </w:rPr>
              <w:t>(Paris)</w:t>
            </w:r>
          </w:p>
        </w:tc>
        <w:tc>
          <w:tcPr>
            <w:tcW w:w="4135" w:type="dxa"/>
            <w:tcMar>
              <w:left w:w="0" w:type="dxa"/>
              <w:right w:w="115" w:type="dxa"/>
            </w:tcMar>
          </w:tcPr>
          <w:p w14:paraId="73FF2D27" w14:textId="77777777" w:rsidR="00F45B58" w:rsidRPr="007D368C" w:rsidRDefault="00F45B58" w:rsidP="00F45B58">
            <w:pPr>
              <w:pStyle w:val="NoSpacing"/>
              <w:rPr>
                <w:b/>
              </w:rPr>
            </w:pPr>
            <w:r w:rsidRPr="007D368C">
              <w:rPr>
                <w:b/>
              </w:rPr>
              <w:t>To join the online meeting:</w:t>
            </w:r>
          </w:p>
          <w:p w14:paraId="1F742CA7" w14:textId="61569CD9" w:rsidR="00F45B58" w:rsidRPr="007D368C" w:rsidRDefault="00F45B58" w:rsidP="00F45B58">
            <w:pPr>
              <w:pStyle w:val="NoSpacing"/>
              <w:numPr>
                <w:ilvl w:val="0"/>
                <w:numId w:val="2"/>
              </w:numPr>
            </w:pPr>
            <w:r w:rsidRPr="007D368C">
              <w:t>Go to:</w:t>
            </w:r>
            <w:r>
              <w:t xml:space="preserve"> </w:t>
            </w:r>
            <w:hyperlink r:id="rId8" w:history="1">
              <w:r w:rsidRPr="002D4479">
                <w:rPr>
                  <w:rStyle w:val="Hyperlink"/>
                </w:rPr>
                <w:t>Zoom</w:t>
              </w:r>
            </w:hyperlink>
          </w:p>
          <w:p w14:paraId="46E1C355" w14:textId="186C4450" w:rsidR="00F45B58" w:rsidRPr="00641A73" w:rsidRDefault="00F45B58" w:rsidP="00F45B58">
            <w:pPr>
              <w:pStyle w:val="NoSpacing"/>
              <w:numPr>
                <w:ilvl w:val="0"/>
                <w:numId w:val="2"/>
              </w:numPr>
              <w:rPr>
                <w:b/>
                <w:bCs/>
              </w:rPr>
            </w:pPr>
            <w:r w:rsidRPr="007D368C">
              <w:t xml:space="preserve">Meeting </w:t>
            </w:r>
            <w:r>
              <w:t>ID</w:t>
            </w:r>
            <w:r w:rsidRPr="007D368C">
              <w:t xml:space="preserve">: </w:t>
            </w:r>
            <w:r w:rsidR="00B338CD">
              <w:rPr>
                <w:rFonts w:ascii="Open Sans" w:hAnsi="Open Sans" w:cs="Open Sans"/>
                <w:b/>
                <w:bCs/>
              </w:rPr>
              <w:t>824 4075 6510</w:t>
            </w:r>
          </w:p>
          <w:p w14:paraId="5E0F645A" w14:textId="4AA3178D" w:rsidR="00F45B58" w:rsidRPr="00CA355E" w:rsidRDefault="00F45B58" w:rsidP="00F45B58">
            <w:pPr>
              <w:pStyle w:val="NoSpacing"/>
              <w:numPr>
                <w:ilvl w:val="0"/>
                <w:numId w:val="2"/>
              </w:numPr>
            </w:pPr>
            <w:r w:rsidRPr="007D368C">
              <w:t>Meeting Password:</w:t>
            </w:r>
            <w:r w:rsidRPr="007D368C">
              <w:rPr>
                <w:b/>
              </w:rPr>
              <w:t xml:space="preserve"> </w:t>
            </w:r>
            <w:r w:rsidR="00B338CD">
              <w:rPr>
                <w:b/>
              </w:rPr>
              <w:t>791205</w:t>
            </w:r>
          </w:p>
          <w:p w14:paraId="1A86E027" w14:textId="5AB8BF15" w:rsidR="00F45B58" w:rsidRDefault="00F45B58" w:rsidP="00F45B58">
            <w:pPr>
              <w:pStyle w:val="NoSpacing"/>
              <w:ind w:left="720"/>
            </w:pPr>
          </w:p>
        </w:tc>
      </w:tr>
    </w:tbl>
    <w:p w14:paraId="65D4BD05" w14:textId="68ED9089" w:rsidR="00081463" w:rsidRPr="00DC6669" w:rsidRDefault="00081463" w:rsidP="007D368C">
      <w:pPr>
        <w:pStyle w:val="NoSpacing"/>
        <w:rPr>
          <w:sz w:val="20"/>
          <w:szCs w:val="20"/>
        </w:rPr>
      </w:pPr>
    </w:p>
    <w:tbl>
      <w:tblPr>
        <w:tblStyle w:val="PlainTable4"/>
        <w:tblW w:w="9449" w:type="dxa"/>
        <w:jc w:val="center"/>
        <w:tblBorders>
          <w:top w:val="single" w:sz="2" w:space="0" w:color="797979" w:themeColor="accent6" w:themeShade="80"/>
          <w:bottom w:val="single" w:sz="2" w:space="0" w:color="797979" w:themeColor="accent6" w:themeShade="80"/>
          <w:insideH w:val="single" w:sz="2" w:space="0" w:color="797979" w:themeColor="accent6" w:themeShade="80"/>
        </w:tblBorders>
        <w:tblLayout w:type="fixed"/>
        <w:tblLook w:val="0680" w:firstRow="0" w:lastRow="0" w:firstColumn="1" w:lastColumn="0" w:noHBand="1" w:noVBand="1"/>
      </w:tblPr>
      <w:tblGrid>
        <w:gridCol w:w="2160"/>
        <w:gridCol w:w="4320"/>
        <w:gridCol w:w="2969"/>
      </w:tblGrid>
      <w:tr w:rsidR="007D368C" w:rsidRPr="001573BF" w14:paraId="438A5887" w14:textId="77777777" w:rsidTr="003E4184">
        <w:trPr>
          <w:cantSplit/>
          <w:trHeight w:val="11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14:paraId="3FC8906E" w14:textId="2DE51604" w:rsidR="007D368C" w:rsidRPr="002300A4" w:rsidRDefault="001543B7" w:rsidP="006A12A4">
            <w:pPr>
              <w:pStyle w:val="NoSpacing"/>
              <w:rPr>
                <w:b w:val="0"/>
                <w:bCs w:val="0"/>
              </w:rPr>
            </w:pPr>
            <w:r>
              <w:t>W</w:t>
            </w:r>
            <w:r w:rsidR="007D368C" w:rsidRPr="001573BF">
              <w:t>elcome</w:t>
            </w:r>
            <w:r w:rsidR="00715734" w:rsidRPr="001573BF">
              <w:t xml:space="preserve"> </w:t>
            </w:r>
            <w:r w:rsidR="00261598" w:rsidRPr="001573BF">
              <w:t xml:space="preserve">and </w:t>
            </w:r>
            <w:r w:rsidR="00E00313">
              <w:t>Introductions</w:t>
            </w:r>
          </w:p>
        </w:tc>
        <w:tc>
          <w:tcPr>
            <w:tcW w:w="4320" w:type="dxa"/>
            <w:vAlign w:val="center"/>
          </w:tcPr>
          <w:p w14:paraId="0C5998FE" w14:textId="70BCA451" w:rsidR="004E70D4" w:rsidRPr="001573BF" w:rsidRDefault="005A208C" w:rsidP="00804311">
            <w:pPr>
              <w:pStyle w:val="NoSpacing"/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Welcome</w:t>
            </w:r>
          </w:p>
        </w:tc>
        <w:tc>
          <w:tcPr>
            <w:tcW w:w="2969" w:type="dxa"/>
            <w:vAlign w:val="center"/>
          </w:tcPr>
          <w:p w14:paraId="644EF142" w14:textId="56605963" w:rsidR="007D368C" w:rsidRPr="001573BF" w:rsidRDefault="007E0E16" w:rsidP="00B3708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Nathan Bunker</w:t>
            </w:r>
            <w:r w:rsidR="006A7EE5">
              <w:rPr>
                <w:i/>
              </w:rPr>
              <w:t xml:space="preserve">, </w:t>
            </w:r>
            <w:r w:rsidR="005A208C">
              <w:rPr>
                <w:i/>
              </w:rPr>
              <w:t>AIRA</w:t>
            </w:r>
          </w:p>
        </w:tc>
      </w:tr>
      <w:tr w:rsidR="00445293" w:rsidRPr="001573BF" w14:paraId="67E8E4E0" w14:textId="77777777" w:rsidTr="003E4184">
        <w:trPr>
          <w:cantSplit/>
          <w:trHeight w:val="11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14:paraId="5FE7E9DA" w14:textId="3612DB90" w:rsidR="00445293" w:rsidRDefault="00F01DEE" w:rsidP="006A12A4">
            <w:pPr>
              <w:pStyle w:val="NoSpacing"/>
            </w:pPr>
            <w:r>
              <w:t>Item</w:t>
            </w:r>
          </w:p>
        </w:tc>
        <w:tc>
          <w:tcPr>
            <w:tcW w:w="4320" w:type="dxa"/>
            <w:vAlign w:val="center"/>
          </w:tcPr>
          <w:p w14:paraId="5F03483B" w14:textId="59F6A392" w:rsidR="00445293" w:rsidRDefault="00F01DEE" w:rsidP="00445293">
            <w:pPr>
              <w:pStyle w:val="NoSpacing"/>
              <w:numPr>
                <w:ilvl w:val="0"/>
                <w:numId w:val="21"/>
              </w:numPr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Item</w:t>
            </w:r>
          </w:p>
        </w:tc>
        <w:tc>
          <w:tcPr>
            <w:tcW w:w="2969" w:type="dxa"/>
            <w:vAlign w:val="center"/>
          </w:tcPr>
          <w:p w14:paraId="1BF6D8D3" w14:textId="3C2CC53D" w:rsidR="00445293" w:rsidRDefault="00F01DEE" w:rsidP="00B3708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Person</w:t>
            </w:r>
          </w:p>
        </w:tc>
      </w:tr>
      <w:tr w:rsidR="00D866C3" w:rsidRPr="001573BF" w14:paraId="20712603" w14:textId="77777777" w:rsidTr="00BC6382">
        <w:trPr>
          <w:cantSplit/>
          <w:trHeight w:val="9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14:paraId="7C83B3C2" w14:textId="2D9460B0" w:rsidR="00D866C3" w:rsidRPr="007E0E16" w:rsidRDefault="00D866C3" w:rsidP="00BC6382">
            <w:pPr>
              <w:pStyle w:val="NoSpacing"/>
            </w:pPr>
            <w:r>
              <w:t xml:space="preserve">Roundtable </w:t>
            </w:r>
            <w:r w:rsidR="004E70D4">
              <w:t>Updates</w:t>
            </w:r>
          </w:p>
        </w:tc>
        <w:tc>
          <w:tcPr>
            <w:tcW w:w="4320" w:type="dxa"/>
            <w:vAlign w:val="center"/>
          </w:tcPr>
          <w:p w14:paraId="63940AD7" w14:textId="46586080" w:rsidR="004E70D4" w:rsidRPr="001573BF" w:rsidRDefault="00445293" w:rsidP="00445293">
            <w:pPr>
              <w:pStyle w:val="NoSpacing"/>
              <w:numPr>
                <w:ilvl w:val="0"/>
                <w:numId w:val="21"/>
              </w:numPr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Open for short updates from attendees</w:t>
            </w:r>
          </w:p>
        </w:tc>
        <w:tc>
          <w:tcPr>
            <w:tcW w:w="2969" w:type="dxa"/>
            <w:vAlign w:val="center"/>
          </w:tcPr>
          <w:p w14:paraId="4170D391" w14:textId="5576D74E" w:rsidR="00D866C3" w:rsidRPr="00D866C3" w:rsidRDefault="00B37080" w:rsidP="00B37080">
            <w:pPr>
              <w:pStyle w:val="NoSpacing"/>
              <w:spacing w:after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All</w:t>
            </w:r>
          </w:p>
        </w:tc>
      </w:tr>
      <w:tr w:rsidR="00B37080" w:rsidRPr="001573BF" w14:paraId="6D648308" w14:textId="77777777" w:rsidTr="003E4184">
        <w:trPr>
          <w:cantSplit/>
          <w:trHeight w:val="9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14:paraId="4E9C7142" w14:textId="50764598" w:rsidR="00B37080" w:rsidRDefault="00445293" w:rsidP="007E0E16">
            <w:pPr>
              <w:pStyle w:val="NoSpacing"/>
            </w:pPr>
            <w:r>
              <w:t>Code Set Metrics</w:t>
            </w:r>
          </w:p>
        </w:tc>
        <w:tc>
          <w:tcPr>
            <w:tcW w:w="4320" w:type="dxa"/>
            <w:vAlign w:val="center"/>
          </w:tcPr>
          <w:p w14:paraId="62B1C8B7" w14:textId="31816EEC" w:rsidR="00B37080" w:rsidRDefault="00445293" w:rsidP="00804311">
            <w:pPr>
              <w:pStyle w:val="NoSpacing"/>
              <w:numPr>
                <w:ilvl w:val="0"/>
                <w:numId w:val="21"/>
              </w:numPr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Wiki Introduction</w:t>
            </w:r>
          </w:p>
        </w:tc>
        <w:tc>
          <w:tcPr>
            <w:tcW w:w="2969" w:type="dxa"/>
            <w:vAlign w:val="center"/>
          </w:tcPr>
          <w:p w14:paraId="596E0938" w14:textId="53F12BB5" w:rsidR="00B37080" w:rsidRDefault="00B37080" w:rsidP="00B3708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D1C1D"/>
                <w:sz w:val="23"/>
                <w:szCs w:val="23"/>
                <w:shd w:val="clear" w:color="auto" w:fill="F8F8F8"/>
              </w:rPr>
            </w:pPr>
            <w:r>
              <w:rPr>
                <w:i/>
              </w:rPr>
              <w:t>Nathan Bunker, AIRA</w:t>
            </w:r>
          </w:p>
        </w:tc>
      </w:tr>
      <w:tr w:rsidR="007A6408" w:rsidRPr="001573BF" w14:paraId="7F7D2801" w14:textId="77777777" w:rsidTr="003E4184">
        <w:trPr>
          <w:cantSplit/>
          <w:trHeight w:val="9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14:paraId="0921D2AA" w14:textId="7A0506DC" w:rsidR="007A6408" w:rsidRPr="001573BF" w:rsidRDefault="000F197E" w:rsidP="00AC0229">
            <w:pPr>
              <w:pStyle w:val="NoSpacing"/>
              <w:rPr>
                <w:b w:val="0"/>
                <w:bCs w:val="0"/>
              </w:rPr>
            </w:pPr>
            <w:r>
              <w:t>Next Steps</w:t>
            </w:r>
            <w:r w:rsidR="002300A4">
              <w:t>, Wrap Up</w:t>
            </w:r>
          </w:p>
        </w:tc>
        <w:tc>
          <w:tcPr>
            <w:tcW w:w="4320" w:type="dxa"/>
            <w:vAlign w:val="center"/>
          </w:tcPr>
          <w:p w14:paraId="368C4853" w14:textId="4111B19B" w:rsidR="002300A4" w:rsidRDefault="003E4184" w:rsidP="002300A4">
            <w:pPr>
              <w:pStyle w:val="NoSpacing"/>
              <w:numPr>
                <w:ilvl w:val="0"/>
                <w:numId w:val="15"/>
              </w:num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Discussion</w:t>
            </w:r>
            <w:r w:rsidR="001F68BD">
              <w:t xml:space="preserve">, </w:t>
            </w:r>
            <w:r w:rsidR="000F197E">
              <w:t>Next Steps</w:t>
            </w:r>
            <w:r w:rsidR="002300A4" w:rsidRPr="001573BF">
              <w:t xml:space="preserve"> </w:t>
            </w:r>
          </w:p>
          <w:p w14:paraId="3D6973FC" w14:textId="6B5BA9C1" w:rsidR="002300A4" w:rsidRPr="001573BF" w:rsidRDefault="002300A4" w:rsidP="002300A4">
            <w:pPr>
              <w:pStyle w:val="NoSpacing"/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73BF">
              <w:t>Review Action Items</w:t>
            </w:r>
          </w:p>
          <w:p w14:paraId="719B76A2" w14:textId="11936D75" w:rsidR="000F197E" w:rsidRPr="001573BF" w:rsidRDefault="002300A4" w:rsidP="00705DB9">
            <w:pPr>
              <w:pStyle w:val="NoSpacing"/>
              <w:numPr>
                <w:ilvl w:val="0"/>
                <w:numId w:val="21"/>
              </w:num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73BF">
              <w:t>Close</w:t>
            </w:r>
          </w:p>
        </w:tc>
        <w:tc>
          <w:tcPr>
            <w:tcW w:w="2969" w:type="dxa"/>
            <w:vAlign w:val="center"/>
          </w:tcPr>
          <w:p w14:paraId="74230B80" w14:textId="0DD52826" w:rsidR="007A6408" w:rsidRPr="001573BF" w:rsidRDefault="007E0E16" w:rsidP="00AC0229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Nathan Bunker</w:t>
            </w:r>
            <w:r w:rsidR="00705DB9">
              <w:rPr>
                <w:i/>
              </w:rPr>
              <w:t>, AIRA</w:t>
            </w:r>
          </w:p>
        </w:tc>
      </w:tr>
    </w:tbl>
    <w:p w14:paraId="5A523937" w14:textId="77777777" w:rsidR="00D866C3" w:rsidRDefault="00D866C3" w:rsidP="00A74EEA">
      <w:pPr>
        <w:pStyle w:val="NoSpacing"/>
      </w:pPr>
    </w:p>
    <w:p w14:paraId="3DD660FB" w14:textId="492FEDFA" w:rsidR="006A7EE5" w:rsidRDefault="004542AE" w:rsidP="006A7EE5">
      <w:pPr>
        <w:pStyle w:val="NoSpacing"/>
        <w:tabs>
          <w:tab w:val="left" w:pos="2069"/>
        </w:tabs>
        <w:rPr>
          <w:b/>
          <w:bCs/>
          <w:color w:val="1C3C50" w:themeColor="text2"/>
        </w:rPr>
      </w:pPr>
      <w:r w:rsidRPr="00F52CE6">
        <w:t xml:space="preserve">Next Meeting: </w:t>
      </w:r>
      <w:r w:rsidR="00CF7547">
        <w:tab/>
      </w:r>
      <w:r w:rsidR="006A7EE5" w:rsidRPr="00C311E1">
        <w:rPr>
          <w:b/>
          <w:bCs/>
          <w:color w:val="1C3C50" w:themeColor="text2"/>
        </w:rPr>
        <w:t xml:space="preserve">Wednesday, </w:t>
      </w:r>
      <w:r w:rsidR="004620F0">
        <w:rPr>
          <w:b/>
          <w:bCs/>
          <w:color w:val="1C3C50" w:themeColor="text2"/>
        </w:rPr>
        <w:t>April 17</w:t>
      </w:r>
      <w:r w:rsidR="006A7EE5" w:rsidRPr="00C311E1">
        <w:rPr>
          <w:b/>
          <w:bCs/>
          <w:color w:val="1C3C50" w:themeColor="text2"/>
        </w:rPr>
        <w:t>, 202</w:t>
      </w:r>
      <w:r w:rsidR="004620F0">
        <w:rPr>
          <w:b/>
          <w:bCs/>
          <w:color w:val="1C3C50" w:themeColor="text2"/>
        </w:rPr>
        <w:t>4</w:t>
      </w:r>
      <w:r w:rsidR="006A7EE5" w:rsidRPr="00C311E1">
        <w:rPr>
          <w:b/>
          <w:bCs/>
          <w:color w:val="1C3C50" w:themeColor="text2"/>
        </w:rPr>
        <w:t xml:space="preserve">, at 1:00 PM ET </w:t>
      </w:r>
    </w:p>
    <w:p w14:paraId="23467F67" w14:textId="64534244" w:rsidR="004155E0" w:rsidRDefault="004155E0" w:rsidP="00A74EEA">
      <w:pPr>
        <w:pStyle w:val="NoSpacing"/>
        <w:rPr>
          <w:b/>
          <w:bCs/>
          <w:color w:val="1C3C50" w:themeColor="text2"/>
        </w:rPr>
      </w:pPr>
    </w:p>
    <w:p w14:paraId="081AF39A" w14:textId="352A863C" w:rsidR="00CF7547" w:rsidRDefault="00CF7547" w:rsidP="00A74EEA">
      <w:pPr>
        <w:pStyle w:val="NoSpacing"/>
        <w:rPr>
          <w:b/>
          <w:bCs/>
          <w:color w:val="1C3C50" w:themeColor="text2"/>
        </w:rPr>
      </w:pPr>
      <w:r>
        <w:rPr>
          <w:b/>
          <w:bCs/>
          <w:color w:val="1C3C50" w:themeColor="text2"/>
        </w:rPr>
        <w:tab/>
      </w:r>
      <w:r>
        <w:rPr>
          <w:b/>
          <w:bCs/>
          <w:color w:val="1C3C50" w:themeColor="text2"/>
        </w:rPr>
        <w:tab/>
      </w:r>
      <w:r>
        <w:rPr>
          <w:b/>
          <w:bCs/>
          <w:color w:val="1C3C50" w:themeColor="text2"/>
        </w:rPr>
        <w:tab/>
      </w:r>
    </w:p>
    <w:p w14:paraId="77072D7B" w14:textId="6968BE11" w:rsidR="001E3A2A" w:rsidRDefault="001E3A2A" w:rsidP="00A74EEA">
      <w:pPr>
        <w:pStyle w:val="NoSpacing"/>
        <w:rPr>
          <w:b/>
          <w:bCs/>
          <w:color w:val="1C3C50" w:themeColor="text2"/>
        </w:rPr>
      </w:pPr>
    </w:p>
    <w:p w14:paraId="72509213" w14:textId="6152C2BD" w:rsidR="001E3A2A" w:rsidRDefault="001E3A2A" w:rsidP="00A74EEA">
      <w:pPr>
        <w:pStyle w:val="NoSpacing"/>
        <w:rPr>
          <w:b/>
          <w:bCs/>
          <w:color w:val="1C3C50" w:themeColor="text2"/>
        </w:rPr>
      </w:pPr>
    </w:p>
    <w:p w14:paraId="3F05C598" w14:textId="77777777" w:rsidR="004E5969" w:rsidRPr="004542AE" w:rsidRDefault="004E5969" w:rsidP="00A74EEA">
      <w:pPr>
        <w:pStyle w:val="NoSpacing"/>
        <w:rPr>
          <w:b/>
          <w:bCs/>
          <w:color w:val="1C3C50" w:themeColor="text2"/>
        </w:rPr>
      </w:pPr>
    </w:p>
    <w:sectPr w:rsidR="004E5969" w:rsidRPr="004542AE" w:rsidSect="00427440">
      <w:headerReference w:type="default" r:id="rId9"/>
      <w:pgSz w:w="12240" w:h="15840"/>
      <w:pgMar w:top="306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F884B" w14:textId="77777777" w:rsidR="00427440" w:rsidRDefault="00427440" w:rsidP="009808D6">
      <w:pPr>
        <w:spacing w:after="0"/>
      </w:pPr>
      <w:r>
        <w:separator/>
      </w:r>
    </w:p>
  </w:endnote>
  <w:endnote w:type="continuationSeparator" w:id="0">
    <w:p w14:paraId="72717BBF" w14:textId="77777777" w:rsidR="00427440" w:rsidRDefault="00427440" w:rsidP="009808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80FF5" w14:textId="77777777" w:rsidR="00427440" w:rsidRDefault="00427440" w:rsidP="009808D6">
      <w:pPr>
        <w:spacing w:after="0"/>
      </w:pPr>
      <w:r>
        <w:separator/>
      </w:r>
    </w:p>
  </w:footnote>
  <w:footnote w:type="continuationSeparator" w:id="0">
    <w:p w14:paraId="17C31FB7" w14:textId="77777777" w:rsidR="00427440" w:rsidRDefault="00427440" w:rsidP="009808D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D2919" w14:textId="77777777" w:rsidR="00BB5314" w:rsidRPr="00F8344F" w:rsidRDefault="00BB5314" w:rsidP="007D368C">
    <w:pPr>
      <w:pStyle w:val="Header"/>
      <w:tabs>
        <w:tab w:val="clear" w:pos="4680"/>
      </w:tabs>
      <w:spacing w:before="480" w:after="600"/>
      <w:ind w:left="720"/>
      <w:rPr>
        <w:rFonts w:ascii="Roboto" w:hAnsi="Roboto"/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1959971" wp14:editId="532C413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259311" cy="1200652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nsparent AIRA Logo - Blue &amp; Green (horizontal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59311" cy="12006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368C">
      <w:rPr>
        <w:rStyle w:val="SubtleEmphasis"/>
        <w:sz w:val="72"/>
      </w:rPr>
      <w:t xml:space="preserve"> </w:t>
    </w:r>
    <w:r>
      <w:rPr>
        <w:rStyle w:val="SubtleEmphasis"/>
        <w:sz w:val="72"/>
      </w:rPr>
      <w:t xml:space="preserve">     </w:t>
    </w:r>
    <w:r w:rsidRPr="00F8344F">
      <w:rPr>
        <w:rStyle w:val="TitleChar"/>
        <w:rFonts w:ascii="Roboto" w:hAnsi="Roboto"/>
        <w:b/>
        <w:sz w:val="72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511CA"/>
    <w:multiLevelType w:val="hybridMultilevel"/>
    <w:tmpl w:val="6D12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F0928"/>
    <w:multiLevelType w:val="hybridMultilevel"/>
    <w:tmpl w:val="4A88BAD8"/>
    <w:lvl w:ilvl="0" w:tplc="AA3AF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B5B3A"/>
    <w:multiLevelType w:val="hybridMultilevel"/>
    <w:tmpl w:val="ECD0A944"/>
    <w:lvl w:ilvl="0" w:tplc="263C3C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E22B9"/>
    <w:multiLevelType w:val="hybridMultilevel"/>
    <w:tmpl w:val="73DC2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B00D4"/>
    <w:multiLevelType w:val="hybridMultilevel"/>
    <w:tmpl w:val="EBF814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F730F7"/>
    <w:multiLevelType w:val="hybridMultilevel"/>
    <w:tmpl w:val="46802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D4FD5"/>
    <w:multiLevelType w:val="hybridMultilevel"/>
    <w:tmpl w:val="69E85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AB6032"/>
    <w:multiLevelType w:val="hybridMultilevel"/>
    <w:tmpl w:val="339406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5837C1"/>
    <w:multiLevelType w:val="hybridMultilevel"/>
    <w:tmpl w:val="5B1E0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52CC9"/>
    <w:multiLevelType w:val="hybridMultilevel"/>
    <w:tmpl w:val="B6DCC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71743"/>
    <w:multiLevelType w:val="hybridMultilevel"/>
    <w:tmpl w:val="58A8B2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4B081C"/>
    <w:multiLevelType w:val="hybridMultilevel"/>
    <w:tmpl w:val="416E7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A613C"/>
    <w:multiLevelType w:val="hybridMultilevel"/>
    <w:tmpl w:val="29CE3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D82D04"/>
    <w:multiLevelType w:val="hybridMultilevel"/>
    <w:tmpl w:val="05F87A32"/>
    <w:lvl w:ilvl="0" w:tplc="04090001">
      <w:start w:val="1"/>
      <w:numFmt w:val="bullet"/>
      <w:lvlText w:val=""/>
      <w:lvlJc w:val="left"/>
      <w:pPr>
        <w:ind w:left="-43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</w:abstractNum>
  <w:abstractNum w:abstractNumId="14" w15:restartNumberingAfterBreak="0">
    <w:nsid w:val="527F1D8F"/>
    <w:multiLevelType w:val="hybridMultilevel"/>
    <w:tmpl w:val="A3DE0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F50EE1"/>
    <w:multiLevelType w:val="hybridMultilevel"/>
    <w:tmpl w:val="221C1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E7707"/>
    <w:multiLevelType w:val="multilevel"/>
    <w:tmpl w:val="38CA1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5D15554"/>
    <w:multiLevelType w:val="hybridMultilevel"/>
    <w:tmpl w:val="9F5AC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D030B7"/>
    <w:multiLevelType w:val="hybridMultilevel"/>
    <w:tmpl w:val="B92A1096"/>
    <w:lvl w:ilvl="0" w:tplc="04090001">
      <w:start w:val="1"/>
      <w:numFmt w:val="bullet"/>
      <w:lvlText w:val=""/>
      <w:lvlJc w:val="left"/>
      <w:pPr>
        <w:ind w:left="-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9" w15:restartNumberingAfterBreak="0">
    <w:nsid w:val="6E591CA9"/>
    <w:multiLevelType w:val="hybridMultilevel"/>
    <w:tmpl w:val="53545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7A0B58"/>
    <w:multiLevelType w:val="hybridMultilevel"/>
    <w:tmpl w:val="D16E04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0220173">
    <w:abstractNumId w:val="13"/>
  </w:num>
  <w:num w:numId="2" w16cid:durableId="511649168">
    <w:abstractNumId w:val="2"/>
  </w:num>
  <w:num w:numId="3" w16cid:durableId="1491025314">
    <w:abstractNumId w:val="17"/>
  </w:num>
  <w:num w:numId="4" w16cid:durableId="941766085">
    <w:abstractNumId w:val="5"/>
  </w:num>
  <w:num w:numId="5" w16cid:durableId="1417284121">
    <w:abstractNumId w:val="15"/>
  </w:num>
  <w:num w:numId="6" w16cid:durableId="1003707380">
    <w:abstractNumId w:val="8"/>
  </w:num>
  <w:num w:numId="7" w16cid:durableId="898051026">
    <w:abstractNumId w:val="9"/>
  </w:num>
  <w:num w:numId="8" w16cid:durableId="63452827">
    <w:abstractNumId w:val="6"/>
  </w:num>
  <w:num w:numId="9" w16cid:durableId="766464910">
    <w:abstractNumId w:val="3"/>
  </w:num>
  <w:num w:numId="10" w16cid:durableId="159859155">
    <w:abstractNumId w:val="16"/>
  </w:num>
  <w:num w:numId="11" w16cid:durableId="1630091477">
    <w:abstractNumId w:val="18"/>
  </w:num>
  <w:num w:numId="12" w16cid:durableId="1452552013">
    <w:abstractNumId w:val="4"/>
  </w:num>
  <w:num w:numId="13" w16cid:durableId="1608469495">
    <w:abstractNumId w:val="10"/>
  </w:num>
  <w:num w:numId="14" w16cid:durableId="555968065">
    <w:abstractNumId w:val="20"/>
  </w:num>
  <w:num w:numId="15" w16cid:durableId="2035305512">
    <w:abstractNumId w:val="1"/>
  </w:num>
  <w:num w:numId="16" w16cid:durableId="816923263">
    <w:abstractNumId w:val="0"/>
  </w:num>
  <w:num w:numId="17" w16cid:durableId="876620194">
    <w:abstractNumId w:val="19"/>
  </w:num>
  <w:num w:numId="18" w16cid:durableId="1237282000">
    <w:abstractNumId w:val="7"/>
  </w:num>
  <w:num w:numId="19" w16cid:durableId="1134561589">
    <w:abstractNumId w:val="14"/>
  </w:num>
  <w:num w:numId="20" w16cid:durableId="248391384">
    <w:abstractNumId w:val="12"/>
  </w:num>
  <w:num w:numId="21" w16cid:durableId="736973516">
    <w:abstractNumId w:val="11"/>
  </w:num>
  <w:num w:numId="22" w16cid:durableId="1377854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68C"/>
    <w:rsid w:val="00016717"/>
    <w:rsid w:val="0001757F"/>
    <w:rsid w:val="00027076"/>
    <w:rsid w:val="0003782D"/>
    <w:rsid w:val="00041903"/>
    <w:rsid w:val="0004307D"/>
    <w:rsid w:val="00051BB4"/>
    <w:rsid w:val="00053C04"/>
    <w:rsid w:val="00055843"/>
    <w:rsid w:val="00062251"/>
    <w:rsid w:val="0006227A"/>
    <w:rsid w:val="00062849"/>
    <w:rsid w:val="0006417D"/>
    <w:rsid w:val="000646E3"/>
    <w:rsid w:val="00065E7B"/>
    <w:rsid w:val="0007562E"/>
    <w:rsid w:val="00077436"/>
    <w:rsid w:val="000775B6"/>
    <w:rsid w:val="00081463"/>
    <w:rsid w:val="0008630D"/>
    <w:rsid w:val="00092C9E"/>
    <w:rsid w:val="000A0A0F"/>
    <w:rsid w:val="000A38A8"/>
    <w:rsid w:val="000A496B"/>
    <w:rsid w:val="000A70F2"/>
    <w:rsid w:val="000B001B"/>
    <w:rsid w:val="000B4C74"/>
    <w:rsid w:val="000C0D40"/>
    <w:rsid w:val="000C0FEE"/>
    <w:rsid w:val="000D1FDB"/>
    <w:rsid w:val="000D2D27"/>
    <w:rsid w:val="000D709B"/>
    <w:rsid w:val="000E0065"/>
    <w:rsid w:val="000E31F9"/>
    <w:rsid w:val="000E79FB"/>
    <w:rsid w:val="000F01E1"/>
    <w:rsid w:val="000F14E0"/>
    <w:rsid w:val="000F197E"/>
    <w:rsid w:val="000F5314"/>
    <w:rsid w:val="0010047A"/>
    <w:rsid w:val="00100A87"/>
    <w:rsid w:val="00102532"/>
    <w:rsid w:val="00103573"/>
    <w:rsid w:val="001115E2"/>
    <w:rsid w:val="00112407"/>
    <w:rsid w:val="00116FD9"/>
    <w:rsid w:val="00121716"/>
    <w:rsid w:val="00122580"/>
    <w:rsid w:val="001244A0"/>
    <w:rsid w:val="0012588A"/>
    <w:rsid w:val="00127523"/>
    <w:rsid w:val="00130730"/>
    <w:rsid w:val="0013699B"/>
    <w:rsid w:val="00142C4C"/>
    <w:rsid w:val="001543B7"/>
    <w:rsid w:val="001573BF"/>
    <w:rsid w:val="00161E52"/>
    <w:rsid w:val="00163EDB"/>
    <w:rsid w:val="00164003"/>
    <w:rsid w:val="00171405"/>
    <w:rsid w:val="00174924"/>
    <w:rsid w:val="00180AEF"/>
    <w:rsid w:val="00180FEB"/>
    <w:rsid w:val="001850C0"/>
    <w:rsid w:val="00190533"/>
    <w:rsid w:val="00190F60"/>
    <w:rsid w:val="001935FA"/>
    <w:rsid w:val="00197010"/>
    <w:rsid w:val="001A0DEE"/>
    <w:rsid w:val="001A3F2C"/>
    <w:rsid w:val="001A6093"/>
    <w:rsid w:val="001B0FDE"/>
    <w:rsid w:val="001B374E"/>
    <w:rsid w:val="001C0DD6"/>
    <w:rsid w:val="001C11BB"/>
    <w:rsid w:val="001C333B"/>
    <w:rsid w:val="001D1BCB"/>
    <w:rsid w:val="001D22C3"/>
    <w:rsid w:val="001D3859"/>
    <w:rsid w:val="001D5720"/>
    <w:rsid w:val="001E3A2A"/>
    <w:rsid w:val="001E66E7"/>
    <w:rsid w:val="001F1259"/>
    <w:rsid w:val="001F68BD"/>
    <w:rsid w:val="001F74A2"/>
    <w:rsid w:val="0020107F"/>
    <w:rsid w:val="00205798"/>
    <w:rsid w:val="00210A59"/>
    <w:rsid w:val="002160B9"/>
    <w:rsid w:val="002169A3"/>
    <w:rsid w:val="00221DC6"/>
    <w:rsid w:val="0022256C"/>
    <w:rsid w:val="002243E7"/>
    <w:rsid w:val="00224E5A"/>
    <w:rsid w:val="0022753D"/>
    <w:rsid w:val="002300A4"/>
    <w:rsid w:val="00237644"/>
    <w:rsid w:val="002421C3"/>
    <w:rsid w:val="00244E95"/>
    <w:rsid w:val="002457E1"/>
    <w:rsid w:val="002463AF"/>
    <w:rsid w:val="002472EE"/>
    <w:rsid w:val="002508B9"/>
    <w:rsid w:val="0025370F"/>
    <w:rsid w:val="00260B86"/>
    <w:rsid w:val="00261598"/>
    <w:rsid w:val="00267F3C"/>
    <w:rsid w:val="00270040"/>
    <w:rsid w:val="00270917"/>
    <w:rsid w:val="00270B3F"/>
    <w:rsid w:val="002719CB"/>
    <w:rsid w:val="0027493A"/>
    <w:rsid w:val="00283D18"/>
    <w:rsid w:val="00284BB9"/>
    <w:rsid w:val="002A617B"/>
    <w:rsid w:val="002B0097"/>
    <w:rsid w:val="002B2D61"/>
    <w:rsid w:val="002B38E5"/>
    <w:rsid w:val="002C2C27"/>
    <w:rsid w:val="002C6F96"/>
    <w:rsid w:val="002D4E87"/>
    <w:rsid w:val="002D5343"/>
    <w:rsid w:val="002E0195"/>
    <w:rsid w:val="002E1AFD"/>
    <w:rsid w:val="002E5103"/>
    <w:rsid w:val="002E7826"/>
    <w:rsid w:val="002F60F8"/>
    <w:rsid w:val="002F6FAC"/>
    <w:rsid w:val="003056FD"/>
    <w:rsid w:val="00306338"/>
    <w:rsid w:val="00306601"/>
    <w:rsid w:val="00306A1E"/>
    <w:rsid w:val="0031026A"/>
    <w:rsid w:val="00317A09"/>
    <w:rsid w:val="003236C1"/>
    <w:rsid w:val="00324D51"/>
    <w:rsid w:val="0033085A"/>
    <w:rsid w:val="00332045"/>
    <w:rsid w:val="00332A2F"/>
    <w:rsid w:val="00336E55"/>
    <w:rsid w:val="00337BB1"/>
    <w:rsid w:val="00343A64"/>
    <w:rsid w:val="00343EEA"/>
    <w:rsid w:val="0035123F"/>
    <w:rsid w:val="00354254"/>
    <w:rsid w:val="00354D20"/>
    <w:rsid w:val="0036043F"/>
    <w:rsid w:val="003634BD"/>
    <w:rsid w:val="0036531D"/>
    <w:rsid w:val="003665DB"/>
    <w:rsid w:val="003669F4"/>
    <w:rsid w:val="00366D7B"/>
    <w:rsid w:val="0037180D"/>
    <w:rsid w:val="00380517"/>
    <w:rsid w:val="00384467"/>
    <w:rsid w:val="00390EEA"/>
    <w:rsid w:val="0039335C"/>
    <w:rsid w:val="0039519C"/>
    <w:rsid w:val="003A35FF"/>
    <w:rsid w:val="003A3AEB"/>
    <w:rsid w:val="003A3DCB"/>
    <w:rsid w:val="003A54A7"/>
    <w:rsid w:val="003A5ADF"/>
    <w:rsid w:val="003A78FC"/>
    <w:rsid w:val="003B0A87"/>
    <w:rsid w:val="003B3777"/>
    <w:rsid w:val="003B4E2C"/>
    <w:rsid w:val="003B71CA"/>
    <w:rsid w:val="003C0FD6"/>
    <w:rsid w:val="003C12DF"/>
    <w:rsid w:val="003D3DA9"/>
    <w:rsid w:val="003D7044"/>
    <w:rsid w:val="003D7D93"/>
    <w:rsid w:val="003E15A7"/>
    <w:rsid w:val="003E4184"/>
    <w:rsid w:val="003E7CEF"/>
    <w:rsid w:val="003F5A6A"/>
    <w:rsid w:val="003F75B5"/>
    <w:rsid w:val="004040FB"/>
    <w:rsid w:val="004056EE"/>
    <w:rsid w:val="00405C86"/>
    <w:rsid w:val="004070C5"/>
    <w:rsid w:val="00410081"/>
    <w:rsid w:val="0041187B"/>
    <w:rsid w:val="004155E0"/>
    <w:rsid w:val="0041566C"/>
    <w:rsid w:val="00416483"/>
    <w:rsid w:val="00416912"/>
    <w:rsid w:val="00427440"/>
    <w:rsid w:val="00430F81"/>
    <w:rsid w:val="00431FD0"/>
    <w:rsid w:val="0043204E"/>
    <w:rsid w:val="00440FB3"/>
    <w:rsid w:val="0044472B"/>
    <w:rsid w:val="00445293"/>
    <w:rsid w:val="00447589"/>
    <w:rsid w:val="004479C8"/>
    <w:rsid w:val="00447F8E"/>
    <w:rsid w:val="00451FE2"/>
    <w:rsid w:val="00452B6E"/>
    <w:rsid w:val="004542AE"/>
    <w:rsid w:val="004603D9"/>
    <w:rsid w:val="004620F0"/>
    <w:rsid w:val="00465F96"/>
    <w:rsid w:val="004719BA"/>
    <w:rsid w:val="00473396"/>
    <w:rsid w:val="00474E6C"/>
    <w:rsid w:val="00475629"/>
    <w:rsid w:val="00475AA2"/>
    <w:rsid w:val="0047662F"/>
    <w:rsid w:val="00481E0F"/>
    <w:rsid w:val="00484250"/>
    <w:rsid w:val="00486461"/>
    <w:rsid w:val="00487610"/>
    <w:rsid w:val="004930D4"/>
    <w:rsid w:val="00495B06"/>
    <w:rsid w:val="00496083"/>
    <w:rsid w:val="004B00A5"/>
    <w:rsid w:val="004C302D"/>
    <w:rsid w:val="004C3103"/>
    <w:rsid w:val="004C3F58"/>
    <w:rsid w:val="004C5745"/>
    <w:rsid w:val="004C5A0C"/>
    <w:rsid w:val="004D6440"/>
    <w:rsid w:val="004D69F1"/>
    <w:rsid w:val="004E5969"/>
    <w:rsid w:val="004E70D4"/>
    <w:rsid w:val="004F341F"/>
    <w:rsid w:val="004F3529"/>
    <w:rsid w:val="004F6AC0"/>
    <w:rsid w:val="005007FF"/>
    <w:rsid w:val="005040CF"/>
    <w:rsid w:val="00510B15"/>
    <w:rsid w:val="00513E12"/>
    <w:rsid w:val="00521990"/>
    <w:rsid w:val="00523D8E"/>
    <w:rsid w:val="00524504"/>
    <w:rsid w:val="00525F4F"/>
    <w:rsid w:val="00526478"/>
    <w:rsid w:val="00526585"/>
    <w:rsid w:val="00532A98"/>
    <w:rsid w:val="00534159"/>
    <w:rsid w:val="00534B30"/>
    <w:rsid w:val="00537BB1"/>
    <w:rsid w:val="00541DC8"/>
    <w:rsid w:val="0054284C"/>
    <w:rsid w:val="00542973"/>
    <w:rsid w:val="00545489"/>
    <w:rsid w:val="00551070"/>
    <w:rsid w:val="00553AFA"/>
    <w:rsid w:val="00556E5F"/>
    <w:rsid w:val="00557031"/>
    <w:rsid w:val="00557E5D"/>
    <w:rsid w:val="00557EA6"/>
    <w:rsid w:val="00560F04"/>
    <w:rsid w:val="005653D3"/>
    <w:rsid w:val="00570685"/>
    <w:rsid w:val="00575408"/>
    <w:rsid w:val="00575F43"/>
    <w:rsid w:val="00576056"/>
    <w:rsid w:val="005874E0"/>
    <w:rsid w:val="00591623"/>
    <w:rsid w:val="0059764E"/>
    <w:rsid w:val="005976A7"/>
    <w:rsid w:val="005A208C"/>
    <w:rsid w:val="005A5280"/>
    <w:rsid w:val="005A5DC7"/>
    <w:rsid w:val="005B25D2"/>
    <w:rsid w:val="005B2F58"/>
    <w:rsid w:val="005B597B"/>
    <w:rsid w:val="005C28A6"/>
    <w:rsid w:val="005C3507"/>
    <w:rsid w:val="005C39DF"/>
    <w:rsid w:val="005D2113"/>
    <w:rsid w:val="005D2A48"/>
    <w:rsid w:val="005D3081"/>
    <w:rsid w:val="005D4A64"/>
    <w:rsid w:val="005D7C88"/>
    <w:rsid w:val="005E431E"/>
    <w:rsid w:val="005E61C7"/>
    <w:rsid w:val="005F19E0"/>
    <w:rsid w:val="005F212D"/>
    <w:rsid w:val="00605749"/>
    <w:rsid w:val="00610993"/>
    <w:rsid w:val="00615B0F"/>
    <w:rsid w:val="0062596A"/>
    <w:rsid w:val="00626715"/>
    <w:rsid w:val="00626939"/>
    <w:rsid w:val="00633E3C"/>
    <w:rsid w:val="00641A73"/>
    <w:rsid w:val="00641F2D"/>
    <w:rsid w:val="00645D1F"/>
    <w:rsid w:val="00647129"/>
    <w:rsid w:val="00652002"/>
    <w:rsid w:val="00652E2A"/>
    <w:rsid w:val="00655127"/>
    <w:rsid w:val="00664BE0"/>
    <w:rsid w:val="00672D17"/>
    <w:rsid w:val="006839D5"/>
    <w:rsid w:val="00684D63"/>
    <w:rsid w:val="00696E55"/>
    <w:rsid w:val="00697468"/>
    <w:rsid w:val="006A0C66"/>
    <w:rsid w:val="006A12A4"/>
    <w:rsid w:val="006A2AD2"/>
    <w:rsid w:val="006A4562"/>
    <w:rsid w:val="006A7EE5"/>
    <w:rsid w:val="006B303B"/>
    <w:rsid w:val="006C3327"/>
    <w:rsid w:val="006D4F11"/>
    <w:rsid w:val="006D666D"/>
    <w:rsid w:val="006D7D6E"/>
    <w:rsid w:val="006E2C22"/>
    <w:rsid w:val="006F193E"/>
    <w:rsid w:val="006F3B28"/>
    <w:rsid w:val="006F49BD"/>
    <w:rsid w:val="00703F05"/>
    <w:rsid w:val="00703F11"/>
    <w:rsid w:val="00705DB9"/>
    <w:rsid w:val="00715734"/>
    <w:rsid w:val="00717BDA"/>
    <w:rsid w:val="00717D12"/>
    <w:rsid w:val="00720A60"/>
    <w:rsid w:val="00723502"/>
    <w:rsid w:val="00723E48"/>
    <w:rsid w:val="0072785A"/>
    <w:rsid w:val="00730964"/>
    <w:rsid w:val="00733551"/>
    <w:rsid w:val="007335A1"/>
    <w:rsid w:val="007345A9"/>
    <w:rsid w:val="00734C93"/>
    <w:rsid w:val="00742D26"/>
    <w:rsid w:val="00743941"/>
    <w:rsid w:val="00744F0C"/>
    <w:rsid w:val="0075533B"/>
    <w:rsid w:val="0076067D"/>
    <w:rsid w:val="00771C46"/>
    <w:rsid w:val="007723AF"/>
    <w:rsid w:val="00774A5B"/>
    <w:rsid w:val="00775773"/>
    <w:rsid w:val="007863BF"/>
    <w:rsid w:val="00786AFB"/>
    <w:rsid w:val="007871CF"/>
    <w:rsid w:val="007954BF"/>
    <w:rsid w:val="007A120E"/>
    <w:rsid w:val="007A3EBE"/>
    <w:rsid w:val="007A4FE6"/>
    <w:rsid w:val="007A538B"/>
    <w:rsid w:val="007A6408"/>
    <w:rsid w:val="007B2286"/>
    <w:rsid w:val="007B6AC9"/>
    <w:rsid w:val="007B7952"/>
    <w:rsid w:val="007B7FB0"/>
    <w:rsid w:val="007C1BCF"/>
    <w:rsid w:val="007D368C"/>
    <w:rsid w:val="007D3CB0"/>
    <w:rsid w:val="007D49FE"/>
    <w:rsid w:val="007D4E61"/>
    <w:rsid w:val="007D5F3A"/>
    <w:rsid w:val="007D6D51"/>
    <w:rsid w:val="007E0E16"/>
    <w:rsid w:val="007F0A84"/>
    <w:rsid w:val="007F3062"/>
    <w:rsid w:val="007F5748"/>
    <w:rsid w:val="0080146E"/>
    <w:rsid w:val="00804311"/>
    <w:rsid w:val="00806806"/>
    <w:rsid w:val="00806A25"/>
    <w:rsid w:val="00810893"/>
    <w:rsid w:val="0081561A"/>
    <w:rsid w:val="0081697C"/>
    <w:rsid w:val="00823A47"/>
    <w:rsid w:val="00826D87"/>
    <w:rsid w:val="00830A6F"/>
    <w:rsid w:val="00833397"/>
    <w:rsid w:val="00845DAA"/>
    <w:rsid w:val="0085034D"/>
    <w:rsid w:val="00856AB9"/>
    <w:rsid w:val="00861184"/>
    <w:rsid w:val="00863496"/>
    <w:rsid w:val="00864696"/>
    <w:rsid w:val="00866AD1"/>
    <w:rsid w:val="00870F9A"/>
    <w:rsid w:val="008872FF"/>
    <w:rsid w:val="00890E44"/>
    <w:rsid w:val="00892B19"/>
    <w:rsid w:val="00893DA9"/>
    <w:rsid w:val="00895F77"/>
    <w:rsid w:val="008B0169"/>
    <w:rsid w:val="008C01A5"/>
    <w:rsid w:val="008C623E"/>
    <w:rsid w:val="008D0661"/>
    <w:rsid w:val="008D4B73"/>
    <w:rsid w:val="008D58A9"/>
    <w:rsid w:val="008D5AF2"/>
    <w:rsid w:val="008E3EED"/>
    <w:rsid w:val="008E7EED"/>
    <w:rsid w:val="008F1CC1"/>
    <w:rsid w:val="009123B1"/>
    <w:rsid w:val="009125A6"/>
    <w:rsid w:val="00916004"/>
    <w:rsid w:val="00917737"/>
    <w:rsid w:val="0093122B"/>
    <w:rsid w:val="009401FE"/>
    <w:rsid w:val="009452DB"/>
    <w:rsid w:val="009478B8"/>
    <w:rsid w:val="0095673B"/>
    <w:rsid w:val="0095755A"/>
    <w:rsid w:val="00960AEB"/>
    <w:rsid w:val="00971955"/>
    <w:rsid w:val="00972665"/>
    <w:rsid w:val="00972828"/>
    <w:rsid w:val="0098004F"/>
    <w:rsid w:val="009808D6"/>
    <w:rsid w:val="00995451"/>
    <w:rsid w:val="009A1EC0"/>
    <w:rsid w:val="009A45F8"/>
    <w:rsid w:val="009A6850"/>
    <w:rsid w:val="009B1DE9"/>
    <w:rsid w:val="009B1F3F"/>
    <w:rsid w:val="009B5960"/>
    <w:rsid w:val="009B7796"/>
    <w:rsid w:val="009C214B"/>
    <w:rsid w:val="009C37F1"/>
    <w:rsid w:val="009C3C06"/>
    <w:rsid w:val="009D0F5E"/>
    <w:rsid w:val="009D1124"/>
    <w:rsid w:val="009D2610"/>
    <w:rsid w:val="009D4210"/>
    <w:rsid w:val="009D489D"/>
    <w:rsid w:val="009D6942"/>
    <w:rsid w:val="009D716E"/>
    <w:rsid w:val="009D7D89"/>
    <w:rsid w:val="009E1F41"/>
    <w:rsid w:val="009E3AFB"/>
    <w:rsid w:val="009E5438"/>
    <w:rsid w:val="009E5B6F"/>
    <w:rsid w:val="009E7364"/>
    <w:rsid w:val="009F24F8"/>
    <w:rsid w:val="009F4989"/>
    <w:rsid w:val="009F5938"/>
    <w:rsid w:val="009F6DB4"/>
    <w:rsid w:val="009F7620"/>
    <w:rsid w:val="00A01D1F"/>
    <w:rsid w:val="00A021D4"/>
    <w:rsid w:val="00A050EF"/>
    <w:rsid w:val="00A064DD"/>
    <w:rsid w:val="00A13B53"/>
    <w:rsid w:val="00A16448"/>
    <w:rsid w:val="00A17217"/>
    <w:rsid w:val="00A20F57"/>
    <w:rsid w:val="00A21015"/>
    <w:rsid w:val="00A23E33"/>
    <w:rsid w:val="00A241EB"/>
    <w:rsid w:val="00A260FA"/>
    <w:rsid w:val="00A26D92"/>
    <w:rsid w:val="00A274F5"/>
    <w:rsid w:val="00A27651"/>
    <w:rsid w:val="00A30D52"/>
    <w:rsid w:val="00A316C8"/>
    <w:rsid w:val="00A3369A"/>
    <w:rsid w:val="00A3510E"/>
    <w:rsid w:val="00A37EDC"/>
    <w:rsid w:val="00A4293E"/>
    <w:rsid w:val="00A5478C"/>
    <w:rsid w:val="00A6061E"/>
    <w:rsid w:val="00A64D1E"/>
    <w:rsid w:val="00A64EAF"/>
    <w:rsid w:val="00A64EE6"/>
    <w:rsid w:val="00A674AB"/>
    <w:rsid w:val="00A70941"/>
    <w:rsid w:val="00A719CD"/>
    <w:rsid w:val="00A720AA"/>
    <w:rsid w:val="00A734A5"/>
    <w:rsid w:val="00A749A1"/>
    <w:rsid w:val="00A74EEA"/>
    <w:rsid w:val="00A8233E"/>
    <w:rsid w:val="00A82C76"/>
    <w:rsid w:val="00A92821"/>
    <w:rsid w:val="00A94636"/>
    <w:rsid w:val="00A9576C"/>
    <w:rsid w:val="00A96056"/>
    <w:rsid w:val="00AA2264"/>
    <w:rsid w:val="00AA5346"/>
    <w:rsid w:val="00AB08C7"/>
    <w:rsid w:val="00AB0BB5"/>
    <w:rsid w:val="00AC13C9"/>
    <w:rsid w:val="00AC4A78"/>
    <w:rsid w:val="00AC5DFE"/>
    <w:rsid w:val="00AD1D1B"/>
    <w:rsid w:val="00AD2593"/>
    <w:rsid w:val="00AE0B88"/>
    <w:rsid w:val="00AE5607"/>
    <w:rsid w:val="00AF365C"/>
    <w:rsid w:val="00AF5A33"/>
    <w:rsid w:val="00B03EAD"/>
    <w:rsid w:val="00B108EC"/>
    <w:rsid w:val="00B13D8D"/>
    <w:rsid w:val="00B15671"/>
    <w:rsid w:val="00B20188"/>
    <w:rsid w:val="00B20B4E"/>
    <w:rsid w:val="00B22676"/>
    <w:rsid w:val="00B26E5D"/>
    <w:rsid w:val="00B31F84"/>
    <w:rsid w:val="00B3300A"/>
    <w:rsid w:val="00B338CD"/>
    <w:rsid w:val="00B3539C"/>
    <w:rsid w:val="00B360BE"/>
    <w:rsid w:val="00B36117"/>
    <w:rsid w:val="00B36CB5"/>
    <w:rsid w:val="00B37080"/>
    <w:rsid w:val="00B51AD2"/>
    <w:rsid w:val="00B5354D"/>
    <w:rsid w:val="00B539AC"/>
    <w:rsid w:val="00B64CC6"/>
    <w:rsid w:val="00B71276"/>
    <w:rsid w:val="00B81DC0"/>
    <w:rsid w:val="00B847AA"/>
    <w:rsid w:val="00B84867"/>
    <w:rsid w:val="00B90C17"/>
    <w:rsid w:val="00B92211"/>
    <w:rsid w:val="00B9458E"/>
    <w:rsid w:val="00B94C49"/>
    <w:rsid w:val="00B97A4B"/>
    <w:rsid w:val="00BA516D"/>
    <w:rsid w:val="00BB45D8"/>
    <w:rsid w:val="00BB5314"/>
    <w:rsid w:val="00BC2788"/>
    <w:rsid w:val="00BC3EB2"/>
    <w:rsid w:val="00BC4E35"/>
    <w:rsid w:val="00BC5281"/>
    <w:rsid w:val="00BC5694"/>
    <w:rsid w:val="00BD0FF2"/>
    <w:rsid w:val="00BD1411"/>
    <w:rsid w:val="00BD1432"/>
    <w:rsid w:val="00BD53C9"/>
    <w:rsid w:val="00BD69AF"/>
    <w:rsid w:val="00BD7539"/>
    <w:rsid w:val="00BE1936"/>
    <w:rsid w:val="00BE4AE7"/>
    <w:rsid w:val="00BF047F"/>
    <w:rsid w:val="00BF076D"/>
    <w:rsid w:val="00BF4935"/>
    <w:rsid w:val="00BF5F15"/>
    <w:rsid w:val="00C01145"/>
    <w:rsid w:val="00C064F7"/>
    <w:rsid w:val="00C072FA"/>
    <w:rsid w:val="00C07398"/>
    <w:rsid w:val="00C111FC"/>
    <w:rsid w:val="00C1511F"/>
    <w:rsid w:val="00C15CCE"/>
    <w:rsid w:val="00C17A9B"/>
    <w:rsid w:val="00C22218"/>
    <w:rsid w:val="00C23CB3"/>
    <w:rsid w:val="00C26C3F"/>
    <w:rsid w:val="00C27DA8"/>
    <w:rsid w:val="00C3697D"/>
    <w:rsid w:val="00C42471"/>
    <w:rsid w:val="00C43779"/>
    <w:rsid w:val="00C43D20"/>
    <w:rsid w:val="00C448DC"/>
    <w:rsid w:val="00C507FD"/>
    <w:rsid w:val="00C51B54"/>
    <w:rsid w:val="00C53B08"/>
    <w:rsid w:val="00C551B6"/>
    <w:rsid w:val="00C65132"/>
    <w:rsid w:val="00C66C59"/>
    <w:rsid w:val="00C74D98"/>
    <w:rsid w:val="00C75002"/>
    <w:rsid w:val="00C75106"/>
    <w:rsid w:val="00C866AE"/>
    <w:rsid w:val="00C91F3F"/>
    <w:rsid w:val="00C92523"/>
    <w:rsid w:val="00C936E5"/>
    <w:rsid w:val="00C96C25"/>
    <w:rsid w:val="00C97E28"/>
    <w:rsid w:val="00CA355E"/>
    <w:rsid w:val="00CA6177"/>
    <w:rsid w:val="00CA7825"/>
    <w:rsid w:val="00CB0258"/>
    <w:rsid w:val="00CB140A"/>
    <w:rsid w:val="00CB1B99"/>
    <w:rsid w:val="00CB2623"/>
    <w:rsid w:val="00CB6BE6"/>
    <w:rsid w:val="00CC35D4"/>
    <w:rsid w:val="00CC44CA"/>
    <w:rsid w:val="00CC6DE4"/>
    <w:rsid w:val="00CD7E26"/>
    <w:rsid w:val="00CE1E7B"/>
    <w:rsid w:val="00CE6043"/>
    <w:rsid w:val="00CF0B7B"/>
    <w:rsid w:val="00CF282C"/>
    <w:rsid w:val="00CF6037"/>
    <w:rsid w:val="00CF7547"/>
    <w:rsid w:val="00CF776F"/>
    <w:rsid w:val="00D02872"/>
    <w:rsid w:val="00D0393A"/>
    <w:rsid w:val="00D17752"/>
    <w:rsid w:val="00D22236"/>
    <w:rsid w:val="00D24064"/>
    <w:rsid w:val="00D25D50"/>
    <w:rsid w:val="00D40366"/>
    <w:rsid w:val="00D40914"/>
    <w:rsid w:val="00D455CB"/>
    <w:rsid w:val="00D512B7"/>
    <w:rsid w:val="00D51E3B"/>
    <w:rsid w:val="00D53A3C"/>
    <w:rsid w:val="00D56824"/>
    <w:rsid w:val="00D64962"/>
    <w:rsid w:val="00D65703"/>
    <w:rsid w:val="00D66DD9"/>
    <w:rsid w:val="00D75B43"/>
    <w:rsid w:val="00D769B1"/>
    <w:rsid w:val="00D77F77"/>
    <w:rsid w:val="00D81146"/>
    <w:rsid w:val="00D857F7"/>
    <w:rsid w:val="00D866C3"/>
    <w:rsid w:val="00D872F8"/>
    <w:rsid w:val="00D97179"/>
    <w:rsid w:val="00DA1AF3"/>
    <w:rsid w:val="00DA2205"/>
    <w:rsid w:val="00DC19F8"/>
    <w:rsid w:val="00DC6669"/>
    <w:rsid w:val="00DD094D"/>
    <w:rsid w:val="00DD2E9A"/>
    <w:rsid w:val="00DD7837"/>
    <w:rsid w:val="00DF4553"/>
    <w:rsid w:val="00DF47AD"/>
    <w:rsid w:val="00DF57B5"/>
    <w:rsid w:val="00DF6E48"/>
    <w:rsid w:val="00E00313"/>
    <w:rsid w:val="00E01CA4"/>
    <w:rsid w:val="00E01EE8"/>
    <w:rsid w:val="00E0344B"/>
    <w:rsid w:val="00E04B54"/>
    <w:rsid w:val="00E054EF"/>
    <w:rsid w:val="00E074F9"/>
    <w:rsid w:val="00E11551"/>
    <w:rsid w:val="00E13AA0"/>
    <w:rsid w:val="00E143AE"/>
    <w:rsid w:val="00E220D0"/>
    <w:rsid w:val="00E24434"/>
    <w:rsid w:val="00E24F11"/>
    <w:rsid w:val="00E3312E"/>
    <w:rsid w:val="00E33DF4"/>
    <w:rsid w:val="00E376CF"/>
    <w:rsid w:val="00E40C31"/>
    <w:rsid w:val="00E463CE"/>
    <w:rsid w:val="00E46B93"/>
    <w:rsid w:val="00E46DF1"/>
    <w:rsid w:val="00E519B5"/>
    <w:rsid w:val="00E55D10"/>
    <w:rsid w:val="00E617F4"/>
    <w:rsid w:val="00E70E15"/>
    <w:rsid w:val="00E71DF3"/>
    <w:rsid w:val="00E72F3F"/>
    <w:rsid w:val="00E7385F"/>
    <w:rsid w:val="00E7527A"/>
    <w:rsid w:val="00E76817"/>
    <w:rsid w:val="00E804D6"/>
    <w:rsid w:val="00E84303"/>
    <w:rsid w:val="00E8435B"/>
    <w:rsid w:val="00E87F33"/>
    <w:rsid w:val="00E94C84"/>
    <w:rsid w:val="00E9661F"/>
    <w:rsid w:val="00E97852"/>
    <w:rsid w:val="00EA0D55"/>
    <w:rsid w:val="00EA3A96"/>
    <w:rsid w:val="00EA6059"/>
    <w:rsid w:val="00EA7C81"/>
    <w:rsid w:val="00EA7C8C"/>
    <w:rsid w:val="00EB353E"/>
    <w:rsid w:val="00EB6975"/>
    <w:rsid w:val="00EB701B"/>
    <w:rsid w:val="00EC565A"/>
    <w:rsid w:val="00ED1316"/>
    <w:rsid w:val="00EE1825"/>
    <w:rsid w:val="00EE6216"/>
    <w:rsid w:val="00EF20CE"/>
    <w:rsid w:val="00EF553C"/>
    <w:rsid w:val="00F00543"/>
    <w:rsid w:val="00F00676"/>
    <w:rsid w:val="00F00732"/>
    <w:rsid w:val="00F01DEE"/>
    <w:rsid w:val="00F02399"/>
    <w:rsid w:val="00F05737"/>
    <w:rsid w:val="00F06E8E"/>
    <w:rsid w:val="00F1004F"/>
    <w:rsid w:val="00F235E2"/>
    <w:rsid w:val="00F24BBB"/>
    <w:rsid w:val="00F37AB5"/>
    <w:rsid w:val="00F41291"/>
    <w:rsid w:val="00F43578"/>
    <w:rsid w:val="00F45B58"/>
    <w:rsid w:val="00F50D38"/>
    <w:rsid w:val="00F52C1E"/>
    <w:rsid w:val="00F55965"/>
    <w:rsid w:val="00F63D43"/>
    <w:rsid w:val="00F63DB8"/>
    <w:rsid w:val="00F666A1"/>
    <w:rsid w:val="00F672AF"/>
    <w:rsid w:val="00F72E35"/>
    <w:rsid w:val="00F801C1"/>
    <w:rsid w:val="00F81C7D"/>
    <w:rsid w:val="00F82CAD"/>
    <w:rsid w:val="00F8344F"/>
    <w:rsid w:val="00F84CEC"/>
    <w:rsid w:val="00F87526"/>
    <w:rsid w:val="00F87C5C"/>
    <w:rsid w:val="00F90F95"/>
    <w:rsid w:val="00F92472"/>
    <w:rsid w:val="00F92821"/>
    <w:rsid w:val="00F933F1"/>
    <w:rsid w:val="00FA04A5"/>
    <w:rsid w:val="00FA2983"/>
    <w:rsid w:val="00FB0041"/>
    <w:rsid w:val="00FB0A8E"/>
    <w:rsid w:val="00FB0BDA"/>
    <w:rsid w:val="00FB53C7"/>
    <w:rsid w:val="00FB5763"/>
    <w:rsid w:val="00FC1CD5"/>
    <w:rsid w:val="00FC2AD2"/>
    <w:rsid w:val="00FC2DE1"/>
    <w:rsid w:val="00FC55E3"/>
    <w:rsid w:val="00FC7EED"/>
    <w:rsid w:val="00FC7F4C"/>
    <w:rsid w:val="00FD375A"/>
    <w:rsid w:val="00FD4E64"/>
    <w:rsid w:val="00FD6A38"/>
    <w:rsid w:val="00FD6F43"/>
    <w:rsid w:val="00FD726B"/>
    <w:rsid w:val="00FE3419"/>
    <w:rsid w:val="00FE5C86"/>
    <w:rsid w:val="00FE772F"/>
    <w:rsid w:val="00FE797D"/>
    <w:rsid w:val="00FF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BF2CC3"/>
  <w14:defaultImageDpi w14:val="32767"/>
  <w15:chartTrackingRefBased/>
  <w15:docId w15:val="{2ACB105C-6B6A-4700-B379-B2521FE98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DC8"/>
  </w:style>
  <w:style w:type="paragraph" w:styleId="Heading1">
    <w:name w:val="heading 1"/>
    <w:basedOn w:val="Normal"/>
    <w:next w:val="Normal"/>
    <w:link w:val="Heading1Char"/>
    <w:uiPriority w:val="9"/>
    <w:qFormat/>
    <w:rsid w:val="001C0D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29F44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0D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29F4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0D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C3C50" w:themeColor="accen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D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29F4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DC8"/>
    <w:rPr>
      <w:color w:val="629F44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1DC8"/>
    <w:rPr>
      <w:color w:val="808080"/>
      <w:shd w:val="clear" w:color="auto" w:fill="E6E6E6"/>
    </w:rPr>
  </w:style>
  <w:style w:type="paragraph" w:styleId="Title">
    <w:name w:val="Title"/>
    <w:basedOn w:val="Normal"/>
    <w:next w:val="Normal"/>
    <w:link w:val="TitleChar"/>
    <w:uiPriority w:val="10"/>
    <w:qFormat/>
    <w:rsid w:val="006A4562"/>
    <w:pPr>
      <w:spacing w:after="0"/>
      <w:contextualSpacing/>
    </w:pPr>
    <w:rPr>
      <w:rFonts w:asciiTheme="majorHAnsi" w:eastAsiaTheme="majorEastAsia" w:hAnsiTheme="majorHAnsi" w:cstheme="majorBidi"/>
      <w:color w:val="1C3C50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4562"/>
    <w:rPr>
      <w:rFonts w:asciiTheme="majorHAnsi" w:eastAsiaTheme="majorEastAsia" w:hAnsiTheme="majorHAnsi" w:cstheme="majorBidi"/>
      <w:color w:val="1C3C50" w:themeColor="accent2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DD6"/>
    <w:rPr>
      <w:rFonts w:asciiTheme="majorHAnsi" w:eastAsiaTheme="majorEastAsia" w:hAnsiTheme="majorHAnsi" w:cstheme="majorBidi"/>
      <w:color w:val="629F44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DD6"/>
    <w:rPr>
      <w:rFonts w:asciiTheme="majorHAnsi" w:eastAsiaTheme="majorEastAsia" w:hAnsiTheme="majorHAnsi" w:cstheme="majorBidi"/>
      <w:color w:val="1C3C50" w:themeColor="accen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DD6"/>
    <w:rPr>
      <w:rFonts w:asciiTheme="majorHAnsi" w:eastAsiaTheme="majorEastAsia" w:hAnsiTheme="majorHAnsi" w:cstheme="majorBidi"/>
      <w:color w:val="629F44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0DD6"/>
    <w:rPr>
      <w:rFonts w:asciiTheme="majorHAnsi" w:eastAsiaTheme="majorEastAsia" w:hAnsiTheme="majorHAnsi" w:cstheme="majorBidi"/>
      <w:i/>
      <w:iCs/>
      <w:color w:val="629F44" w:themeColor="accent1"/>
    </w:rPr>
  </w:style>
  <w:style w:type="paragraph" w:styleId="NoSpacing">
    <w:name w:val="No Spacing"/>
    <w:uiPriority w:val="1"/>
    <w:qFormat/>
    <w:rsid w:val="001C0DD6"/>
    <w:pPr>
      <w:spacing w:after="0"/>
    </w:pPr>
  </w:style>
  <w:style w:type="character" w:styleId="SubtleEmphasis">
    <w:name w:val="Subtle Emphasis"/>
    <w:basedOn w:val="DefaultParagraphFont"/>
    <w:uiPriority w:val="19"/>
    <w:qFormat/>
    <w:rsid w:val="001C0DD6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9808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808D6"/>
  </w:style>
  <w:style w:type="paragraph" w:styleId="Footer">
    <w:name w:val="footer"/>
    <w:basedOn w:val="Normal"/>
    <w:link w:val="FooterChar"/>
    <w:uiPriority w:val="99"/>
    <w:unhideWhenUsed/>
    <w:rsid w:val="009808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808D6"/>
  </w:style>
  <w:style w:type="table" w:styleId="TableGrid">
    <w:name w:val="Table Grid"/>
    <w:basedOn w:val="TableNormal"/>
    <w:uiPriority w:val="39"/>
    <w:rsid w:val="009808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2">
    <w:name w:val="List Table 3 Accent 2"/>
    <w:aliases w:val="AIRA Table"/>
    <w:basedOn w:val="TableNormal"/>
    <w:uiPriority w:val="48"/>
    <w:rsid w:val="009808D6"/>
    <w:pPr>
      <w:spacing w:after="0"/>
    </w:pPr>
    <w:tblPr>
      <w:tblStyleRowBandSize w:val="1"/>
      <w:tblStyleColBandSize w:val="1"/>
      <w:tblBorders>
        <w:top w:val="single" w:sz="4" w:space="0" w:color="1C3C50" w:themeColor="accent2"/>
        <w:left w:val="single" w:sz="4" w:space="0" w:color="1C3C50" w:themeColor="accent2"/>
        <w:bottom w:val="single" w:sz="4" w:space="0" w:color="1C3C50" w:themeColor="accent2"/>
        <w:right w:val="single" w:sz="4" w:space="0" w:color="1C3C5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C3C50" w:themeFill="accent2"/>
      </w:tcPr>
    </w:tblStylePr>
    <w:tblStylePr w:type="lastRow">
      <w:rPr>
        <w:b/>
        <w:bCs/>
      </w:rPr>
      <w:tblPr/>
      <w:tcPr>
        <w:tcBorders>
          <w:top w:val="double" w:sz="4" w:space="0" w:color="1C3C5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C3C50" w:themeColor="accent2"/>
          <w:right w:val="single" w:sz="4" w:space="0" w:color="1C3C50" w:themeColor="accent2"/>
        </w:tcBorders>
      </w:tcPr>
    </w:tblStylePr>
    <w:tblStylePr w:type="band1Horz">
      <w:tblPr/>
      <w:tcPr>
        <w:shd w:val="clear" w:color="auto" w:fill="F2F2F2" w:themeFill="accent6"/>
      </w:tcPr>
    </w:tblStylePr>
    <w:tblStylePr w:type="band2Horz">
      <w:tblPr/>
      <w:tcPr>
        <w:shd w:val="clear" w:color="auto" w:fill="CCD5DA" w:themeFill="accent3" w:themeFillTint="66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C3C50" w:themeColor="accent2"/>
          <w:left w:val="nil"/>
        </w:tcBorders>
      </w:tcPr>
    </w:tblStylePr>
    <w:tblStylePr w:type="swCell">
      <w:tblPr/>
      <w:tcPr>
        <w:tcBorders>
          <w:top w:val="double" w:sz="4" w:space="0" w:color="1C3C50" w:themeColor="accent2"/>
          <w:right w:val="nil"/>
        </w:tcBorders>
      </w:tcPr>
    </w:tblStylePr>
  </w:style>
  <w:style w:type="character" w:styleId="Strong">
    <w:name w:val="Strong"/>
    <w:aliases w:val="Tables &amp; Figures"/>
    <w:basedOn w:val="DefaultParagraphFont"/>
    <w:uiPriority w:val="22"/>
    <w:qFormat/>
    <w:rsid w:val="00E40C31"/>
    <w:rPr>
      <w:rFonts w:asciiTheme="minorHAnsi" w:hAnsiTheme="minorHAnsi"/>
      <w:b/>
      <w:bCs/>
      <w:color w:val="1C3C50" w:themeColor="accent2"/>
      <w:sz w:val="22"/>
    </w:rPr>
  </w:style>
  <w:style w:type="paragraph" w:styleId="ListParagraph">
    <w:name w:val="List Paragraph"/>
    <w:aliases w:val="Indented Paragraph"/>
    <w:basedOn w:val="Normal"/>
    <w:uiPriority w:val="34"/>
    <w:qFormat/>
    <w:rsid w:val="00E40C3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40C31"/>
    <w:rPr>
      <w:i/>
      <w:iCs/>
      <w:color w:val="629F44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775B6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75B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75B6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0775B6"/>
    <w:pPr>
      <w:spacing w:line="259" w:lineRule="auto"/>
      <w:outlineLvl w:val="9"/>
    </w:pPr>
    <w:rPr>
      <w:color w:val="497733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0775B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775B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775B6"/>
    <w:pPr>
      <w:spacing w:after="100"/>
      <w:ind w:left="440"/>
    </w:pPr>
  </w:style>
  <w:style w:type="paragraph" w:styleId="Quote">
    <w:name w:val="Quote"/>
    <w:basedOn w:val="Normal"/>
    <w:next w:val="Normal"/>
    <w:link w:val="QuoteChar"/>
    <w:uiPriority w:val="29"/>
    <w:qFormat/>
    <w:rsid w:val="000E31F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1F9"/>
    <w:rPr>
      <w:i/>
      <w:iCs/>
      <w:color w:val="404040" w:themeColor="text1" w:themeTint="BF"/>
    </w:rPr>
  </w:style>
  <w:style w:type="table" w:customStyle="1" w:styleId="AIRA2">
    <w:name w:val="AIRA 2"/>
    <w:basedOn w:val="TableNormal"/>
    <w:uiPriority w:val="99"/>
    <w:rsid w:val="005F212D"/>
    <w:pPr>
      <w:spacing w:after="0"/>
    </w:pPr>
    <w:tblPr>
      <w:tblStyleRowBandSize w:val="1"/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</w:tblPr>
    <w:tblStylePr w:type="firstRow">
      <w:rPr>
        <w:b/>
      </w:rPr>
      <w:tblPr/>
      <w:tcPr>
        <w:shd w:val="clear" w:color="auto" w:fill="1C3C50" w:themeFill="accent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CCD5DA" w:themeFill="accent3" w:themeFillTint="66"/>
      </w:tcPr>
    </w:tblStylePr>
  </w:style>
  <w:style w:type="table" w:styleId="PlainTable4">
    <w:name w:val="Plain Table 4"/>
    <w:basedOn w:val="TableNormal"/>
    <w:uiPriority w:val="44"/>
    <w:rsid w:val="007D368C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E617F4"/>
    <w:rPr>
      <w:color w:val="629F44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31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314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B140A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E1F4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D14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2440756510?pwd=a1NDUjgxa0hGZUplSzJxUDFhUGRHQT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IRA Main Style">
      <a:dk1>
        <a:sysClr val="windowText" lastClr="000000"/>
      </a:dk1>
      <a:lt1>
        <a:sysClr val="window" lastClr="FFFFFF"/>
      </a:lt1>
      <a:dk2>
        <a:srgbClr val="1C3C50"/>
      </a:dk2>
      <a:lt2>
        <a:srgbClr val="CCCCCB"/>
      </a:lt2>
      <a:accent1>
        <a:srgbClr val="629F44"/>
      </a:accent1>
      <a:accent2>
        <a:srgbClr val="1C3C50"/>
      </a:accent2>
      <a:accent3>
        <a:srgbClr val="8098A4"/>
      </a:accent3>
      <a:accent4>
        <a:srgbClr val="C9E2CA"/>
      </a:accent4>
      <a:accent5>
        <a:srgbClr val="ECBC0A"/>
      </a:accent5>
      <a:accent6>
        <a:srgbClr val="F2F2F2"/>
      </a:accent6>
      <a:hlink>
        <a:srgbClr val="629F44"/>
      </a:hlink>
      <a:folHlink>
        <a:srgbClr val="629F44"/>
      </a:folHlink>
    </a:clrScheme>
    <a:fontScheme name="AIRA Main">
      <a:majorFont>
        <a:latin typeface="Open Sans Light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9EFB3-A4BE-465C-9452-9BDCDD7EA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Gupta</dc:creator>
  <cp:keywords/>
  <dc:description/>
  <cp:lastModifiedBy>Rebecca Sandtveit</cp:lastModifiedBy>
  <cp:revision>2</cp:revision>
  <dcterms:created xsi:type="dcterms:W3CDTF">2024-03-18T14:22:00Z</dcterms:created>
  <dcterms:modified xsi:type="dcterms:W3CDTF">2024-03-18T14:22:00Z</dcterms:modified>
</cp:coreProperties>
</file>